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49EE7" w14:textId="3992281B" w:rsidR="0056731F" w:rsidRPr="00E960BB" w:rsidRDefault="0056731F" w:rsidP="0056731F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8B70D1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8B70D1">
        <w:rPr>
          <w:rFonts w:ascii="Corbel" w:hAnsi="Corbel"/>
          <w:bCs/>
          <w:i/>
        </w:rPr>
        <w:t>25</w:t>
      </w:r>
    </w:p>
    <w:p w14:paraId="1BB0FB0E" w14:textId="77777777" w:rsidR="0056731F" w:rsidRPr="009C54AE" w:rsidRDefault="0056731F" w:rsidP="0056731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F9C1A94" w14:textId="4BE11CA7" w:rsidR="0056731F" w:rsidRPr="009C54AE" w:rsidRDefault="0056731F" w:rsidP="0056731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B70D1">
        <w:rPr>
          <w:rFonts w:ascii="Corbel" w:hAnsi="Corbel"/>
          <w:b/>
          <w:i/>
          <w:smallCaps/>
          <w:sz w:val="24"/>
          <w:szCs w:val="24"/>
        </w:rPr>
        <w:t>20</w:t>
      </w:r>
      <w:r w:rsidR="006D4F5A">
        <w:rPr>
          <w:rFonts w:ascii="Corbel" w:hAnsi="Corbel"/>
          <w:b/>
          <w:i/>
          <w:smallCaps/>
          <w:sz w:val="24"/>
          <w:szCs w:val="24"/>
        </w:rPr>
        <w:t>26</w:t>
      </w:r>
      <w:r w:rsidR="008B70D1">
        <w:rPr>
          <w:rFonts w:ascii="Corbel" w:hAnsi="Corbel"/>
          <w:b/>
          <w:i/>
          <w:smallCaps/>
          <w:sz w:val="24"/>
          <w:szCs w:val="24"/>
        </w:rPr>
        <w:t>-202</w:t>
      </w:r>
      <w:r w:rsidR="006D4F5A">
        <w:rPr>
          <w:rFonts w:ascii="Corbel" w:hAnsi="Corbel"/>
          <w:b/>
          <w:i/>
          <w:smallCaps/>
          <w:sz w:val="24"/>
          <w:szCs w:val="24"/>
        </w:rPr>
        <w:t>9</w:t>
      </w:r>
    </w:p>
    <w:p w14:paraId="52B49F71" w14:textId="77777777" w:rsidR="0056731F" w:rsidRDefault="0056731F" w:rsidP="005673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6559FAB" w14:textId="4CC3A421" w:rsidR="0056731F" w:rsidRPr="00DB4314" w:rsidRDefault="0056731F" w:rsidP="0056731F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DB4314">
        <w:rPr>
          <w:rFonts w:ascii="Corbel" w:hAnsi="Corbel"/>
          <w:b/>
          <w:sz w:val="20"/>
          <w:szCs w:val="20"/>
        </w:rPr>
        <w:t>Rok akademicki  202</w:t>
      </w:r>
      <w:r w:rsidR="006D4F5A">
        <w:rPr>
          <w:rFonts w:ascii="Corbel" w:hAnsi="Corbel"/>
          <w:b/>
          <w:sz w:val="20"/>
          <w:szCs w:val="20"/>
        </w:rPr>
        <w:t>7</w:t>
      </w:r>
      <w:r w:rsidRPr="00DB4314">
        <w:rPr>
          <w:rFonts w:ascii="Corbel" w:hAnsi="Corbel"/>
          <w:b/>
          <w:sz w:val="20"/>
          <w:szCs w:val="20"/>
        </w:rPr>
        <w:t>/202</w:t>
      </w:r>
      <w:r w:rsidR="006D4F5A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14:paraId="4DDB595C" w14:textId="77777777" w:rsidR="0056731F" w:rsidRPr="009C54AE" w:rsidRDefault="0056731F" w:rsidP="0056731F">
      <w:pPr>
        <w:spacing w:after="0" w:line="240" w:lineRule="auto"/>
        <w:rPr>
          <w:rFonts w:ascii="Corbel" w:hAnsi="Corbel"/>
          <w:sz w:val="24"/>
          <w:szCs w:val="24"/>
        </w:rPr>
      </w:pPr>
    </w:p>
    <w:p w14:paraId="72FFEA2C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6731F" w:rsidRPr="009C54AE" w14:paraId="66554687" w14:textId="77777777" w:rsidTr="002829F9">
        <w:tc>
          <w:tcPr>
            <w:tcW w:w="2694" w:type="dxa"/>
            <w:vAlign w:val="center"/>
          </w:tcPr>
          <w:p w14:paraId="5EC78C53" w14:textId="77777777" w:rsidR="0056731F" w:rsidRPr="009C54AE" w:rsidRDefault="0056731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5F2D30" w14:textId="77777777" w:rsidR="0056731F" w:rsidRPr="00DB4314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B4314">
              <w:rPr>
                <w:rFonts w:ascii="Corbel" w:hAnsi="Corbel"/>
                <w:sz w:val="24"/>
                <w:szCs w:val="24"/>
              </w:rPr>
              <w:t>Wstęp do metodologii badań</w:t>
            </w:r>
          </w:p>
        </w:tc>
      </w:tr>
      <w:tr w:rsidR="0056731F" w:rsidRPr="009C54AE" w14:paraId="695C487D" w14:textId="77777777" w:rsidTr="002829F9">
        <w:tc>
          <w:tcPr>
            <w:tcW w:w="2694" w:type="dxa"/>
            <w:vAlign w:val="center"/>
          </w:tcPr>
          <w:p w14:paraId="707F9CCE" w14:textId="77777777" w:rsidR="0056731F" w:rsidRPr="009C54AE" w:rsidRDefault="0056731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AF7D06" w14:textId="77777777" w:rsidR="0056731F" w:rsidRPr="009C54AE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6731F" w:rsidRPr="009C54AE" w14:paraId="595885DC" w14:textId="77777777" w:rsidTr="002829F9">
        <w:tc>
          <w:tcPr>
            <w:tcW w:w="2694" w:type="dxa"/>
            <w:vAlign w:val="center"/>
          </w:tcPr>
          <w:p w14:paraId="1455C02D" w14:textId="77777777" w:rsidR="0056731F" w:rsidRPr="009C54AE" w:rsidRDefault="0056731F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8BA2CE1" w14:textId="198D0194" w:rsidR="0056731F" w:rsidRPr="009C54AE" w:rsidRDefault="008B70D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6731F" w:rsidRPr="009C54AE" w14:paraId="10CB5A9C" w14:textId="77777777" w:rsidTr="002829F9">
        <w:tc>
          <w:tcPr>
            <w:tcW w:w="2694" w:type="dxa"/>
            <w:vAlign w:val="center"/>
          </w:tcPr>
          <w:p w14:paraId="341425C2" w14:textId="77777777" w:rsidR="0056731F" w:rsidRPr="009C54AE" w:rsidRDefault="0056731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F95F58" w14:textId="77777777" w:rsidR="0056731F" w:rsidRPr="00B31684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1684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56731F" w:rsidRPr="009C54AE" w14:paraId="510BCBCA" w14:textId="77777777" w:rsidTr="002829F9">
        <w:tc>
          <w:tcPr>
            <w:tcW w:w="2694" w:type="dxa"/>
            <w:vAlign w:val="center"/>
          </w:tcPr>
          <w:p w14:paraId="645FC984" w14:textId="77777777" w:rsidR="0056731F" w:rsidRPr="009C54AE" w:rsidRDefault="0056731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9C2CBA8" w14:textId="77777777" w:rsidR="0056731F" w:rsidRPr="009C54AE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56731F" w:rsidRPr="009C54AE" w14:paraId="2D5810FA" w14:textId="77777777" w:rsidTr="002829F9">
        <w:tc>
          <w:tcPr>
            <w:tcW w:w="2694" w:type="dxa"/>
            <w:vAlign w:val="center"/>
          </w:tcPr>
          <w:p w14:paraId="4C95E377" w14:textId="77777777" w:rsidR="0056731F" w:rsidRPr="009C54AE" w:rsidRDefault="0056731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443954" w14:textId="77777777" w:rsidR="0056731F" w:rsidRPr="009C54AE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56731F" w:rsidRPr="009C54AE" w14:paraId="2300D73A" w14:textId="77777777" w:rsidTr="002829F9">
        <w:tc>
          <w:tcPr>
            <w:tcW w:w="2694" w:type="dxa"/>
            <w:vAlign w:val="center"/>
          </w:tcPr>
          <w:p w14:paraId="269008E9" w14:textId="77777777" w:rsidR="0056731F" w:rsidRPr="009C54AE" w:rsidRDefault="0056731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B28E0F" w14:textId="77777777" w:rsidR="0056731F" w:rsidRPr="009C54AE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6731F" w:rsidRPr="009C54AE" w14:paraId="5E037445" w14:textId="77777777" w:rsidTr="002829F9">
        <w:tc>
          <w:tcPr>
            <w:tcW w:w="2694" w:type="dxa"/>
            <w:vAlign w:val="center"/>
          </w:tcPr>
          <w:p w14:paraId="724D969F" w14:textId="77777777" w:rsidR="0056731F" w:rsidRPr="009C54AE" w:rsidRDefault="0056731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9847B3" w14:textId="77777777" w:rsidR="0056731F" w:rsidRPr="009C54AE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6731F" w:rsidRPr="009C54AE" w14:paraId="778EF933" w14:textId="77777777" w:rsidTr="002829F9">
        <w:tc>
          <w:tcPr>
            <w:tcW w:w="2694" w:type="dxa"/>
            <w:vAlign w:val="center"/>
          </w:tcPr>
          <w:p w14:paraId="45905787" w14:textId="77777777" w:rsidR="0056731F" w:rsidRPr="009C54AE" w:rsidRDefault="0056731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D7AB56D" w14:textId="77777777" w:rsidR="0056731F" w:rsidRPr="00DB4314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B4314">
              <w:rPr>
                <w:rFonts w:ascii="Corbel" w:hAnsi="Corbel"/>
                <w:sz w:val="24"/>
                <w:szCs w:val="24"/>
              </w:rPr>
              <w:t>Rok 2, semestr 4</w:t>
            </w:r>
          </w:p>
        </w:tc>
      </w:tr>
      <w:tr w:rsidR="0056731F" w:rsidRPr="009C54AE" w14:paraId="4602F562" w14:textId="77777777" w:rsidTr="002829F9">
        <w:tc>
          <w:tcPr>
            <w:tcW w:w="2694" w:type="dxa"/>
            <w:vAlign w:val="center"/>
          </w:tcPr>
          <w:p w14:paraId="42FB1B3A" w14:textId="77777777" w:rsidR="0056731F" w:rsidRPr="009C54AE" w:rsidRDefault="0056731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6506A18" w14:textId="77777777" w:rsidR="0056731F" w:rsidRPr="009C54AE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56731F" w:rsidRPr="009C54AE" w14:paraId="6D702C9F" w14:textId="77777777" w:rsidTr="002829F9">
        <w:tc>
          <w:tcPr>
            <w:tcW w:w="2694" w:type="dxa"/>
            <w:vAlign w:val="center"/>
          </w:tcPr>
          <w:p w14:paraId="7A8C8232" w14:textId="77777777" w:rsidR="0056731F" w:rsidRPr="009C54AE" w:rsidRDefault="0056731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B6BB0F2" w14:textId="77777777" w:rsidR="0056731F" w:rsidRPr="009C54AE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6731F" w:rsidRPr="009C54AE" w14:paraId="2349A5AC" w14:textId="77777777" w:rsidTr="002829F9">
        <w:tc>
          <w:tcPr>
            <w:tcW w:w="2694" w:type="dxa"/>
            <w:vAlign w:val="center"/>
          </w:tcPr>
          <w:p w14:paraId="036CC195" w14:textId="77777777" w:rsidR="0056731F" w:rsidRPr="009C54AE" w:rsidRDefault="0056731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4B214E" w14:textId="77777777" w:rsidR="0056731F" w:rsidRPr="009C54AE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  <w:tr w:rsidR="0056731F" w:rsidRPr="009C54AE" w14:paraId="192F5DCA" w14:textId="77777777" w:rsidTr="002829F9">
        <w:tc>
          <w:tcPr>
            <w:tcW w:w="2694" w:type="dxa"/>
            <w:vAlign w:val="center"/>
          </w:tcPr>
          <w:p w14:paraId="5B658688" w14:textId="77777777" w:rsidR="0056731F" w:rsidRPr="009C54AE" w:rsidRDefault="0056731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E70172" w14:textId="77777777" w:rsidR="0056731F" w:rsidRPr="009C54AE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92DCD06" w14:textId="77777777" w:rsidR="0056731F" w:rsidRPr="009C54AE" w:rsidRDefault="0056731F" w:rsidP="0056731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D1F3352" w14:textId="77777777" w:rsidR="0056731F" w:rsidRPr="009C54AE" w:rsidRDefault="0056731F" w:rsidP="0056731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100D051" w14:textId="77777777" w:rsidR="0056731F" w:rsidRPr="009C54AE" w:rsidRDefault="0056731F" w:rsidP="0056731F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7449343" w14:textId="77777777" w:rsidR="0056731F" w:rsidRPr="009C54AE" w:rsidRDefault="0056731F" w:rsidP="0056731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56731F" w:rsidRPr="009C54AE" w14:paraId="5489EBD2" w14:textId="77777777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3107" w14:textId="77777777" w:rsidR="0056731F" w:rsidRDefault="0056731F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6AFC284" w14:textId="77777777" w:rsidR="0056731F" w:rsidRPr="009C54AE" w:rsidRDefault="0056731F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2E3A" w14:textId="77777777" w:rsidR="0056731F" w:rsidRPr="009C54AE" w:rsidRDefault="0056731F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2C9A" w14:textId="77777777" w:rsidR="0056731F" w:rsidRPr="009C54AE" w:rsidRDefault="0056731F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FF5D" w14:textId="77777777" w:rsidR="0056731F" w:rsidRPr="009C54AE" w:rsidRDefault="0056731F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7073" w14:textId="77777777" w:rsidR="0056731F" w:rsidRPr="009C54AE" w:rsidRDefault="0056731F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A134" w14:textId="77777777" w:rsidR="0056731F" w:rsidRPr="009C54AE" w:rsidRDefault="0056731F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0EED" w14:textId="77777777" w:rsidR="0056731F" w:rsidRPr="009C54AE" w:rsidRDefault="0056731F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5511" w14:textId="77777777" w:rsidR="0056731F" w:rsidRPr="009C54AE" w:rsidRDefault="0056731F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4524" w14:textId="77777777" w:rsidR="0056731F" w:rsidRPr="009C54AE" w:rsidRDefault="0056731F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595C" w14:textId="77777777" w:rsidR="0056731F" w:rsidRPr="009C54AE" w:rsidRDefault="0056731F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6731F" w:rsidRPr="009C54AE" w14:paraId="6E3E435E" w14:textId="77777777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C97B" w14:textId="77777777" w:rsidR="0056731F" w:rsidRPr="009C54AE" w:rsidRDefault="0056731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46A2" w14:textId="77777777" w:rsidR="0056731F" w:rsidRPr="009C54AE" w:rsidRDefault="0056731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6B3F" w14:textId="77777777" w:rsidR="0056731F" w:rsidRPr="009C54AE" w:rsidRDefault="0056731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4B25" w14:textId="77777777" w:rsidR="0056731F" w:rsidRPr="009C54AE" w:rsidRDefault="0056731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9C90" w14:textId="77777777" w:rsidR="0056731F" w:rsidRPr="009C54AE" w:rsidRDefault="0056731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1D27" w14:textId="77777777" w:rsidR="0056731F" w:rsidRPr="009C54AE" w:rsidRDefault="0056731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16AC" w14:textId="77777777" w:rsidR="0056731F" w:rsidRPr="009C54AE" w:rsidRDefault="0056731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6C20" w14:textId="77777777" w:rsidR="0056731F" w:rsidRPr="009C54AE" w:rsidRDefault="0056731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BE78" w14:textId="77777777" w:rsidR="0056731F" w:rsidRPr="009C54AE" w:rsidRDefault="0056731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004C" w14:textId="77777777" w:rsidR="0056731F" w:rsidRPr="009C54AE" w:rsidRDefault="0056731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5AB4C3B" w14:textId="77777777" w:rsidR="0056731F" w:rsidRPr="009C54AE" w:rsidRDefault="0056731F" w:rsidP="005673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98609A" w14:textId="77777777" w:rsidR="0056731F" w:rsidRPr="009C54AE" w:rsidRDefault="0056731F" w:rsidP="0056731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BBEE6BD" w14:textId="77777777" w:rsidR="0056731F" w:rsidRPr="009C54AE" w:rsidRDefault="0056731F" w:rsidP="0056731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5A69EA0" w14:textId="77777777" w:rsidR="0056731F" w:rsidRDefault="0056731F" w:rsidP="0056731F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14:paraId="74204247" w14:textId="77777777" w:rsidR="0056731F" w:rsidRPr="00DA4EBE" w:rsidRDefault="0056731F" w:rsidP="005673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49B9C0D" w14:textId="77777777" w:rsidR="0056731F" w:rsidRPr="009C54AE" w:rsidRDefault="0056731F" w:rsidP="005673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0BE54BF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0C5FBCE" w14:textId="77777777" w:rsidR="0056731F" w:rsidRPr="009C54AE" w:rsidRDefault="0056731F" w:rsidP="0056731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659CE34" w14:textId="77777777" w:rsidR="0056731F" w:rsidRDefault="0056731F" w:rsidP="0056731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E48557E" w14:textId="77777777" w:rsidR="0056731F" w:rsidRDefault="0056731F" w:rsidP="005673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0489E2" w14:textId="77777777" w:rsidR="0056731F" w:rsidRDefault="0056731F" w:rsidP="0056731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12A650A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6731F" w:rsidRPr="009C54AE" w14:paraId="517F9FF9" w14:textId="77777777" w:rsidTr="002829F9">
        <w:tc>
          <w:tcPr>
            <w:tcW w:w="9670" w:type="dxa"/>
          </w:tcPr>
          <w:p w14:paraId="4273047A" w14:textId="77777777" w:rsidR="0056731F" w:rsidRPr="009C54AE" w:rsidRDefault="0056731F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podstawowej terminologii dotyczącej rodziny w ujęciu pedagogicznym, psychologicznym i społecznym</w:t>
            </w:r>
          </w:p>
        </w:tc>
      </w:tr>
    </w:tbl>
    <w:p w14:paraId="282903A0" w14:textId="77777777" w:rsidR="0056731F" w:rsidRDefault="0056731F" w:rsidP="0056731F">
      <w:pPr>
        <w:pStyle w:val="Punktygwne"/>
        <w:spacing w:before="0" w:after="0"/>
        <w:rPr>
          <w:rFonts w:ascii="Corbel" w:hAnsi="Corbel"/>
          <w:szCs w:val="24"/>
        </w:rPr>
      </w:pPr>
    </w:p>
    <w:p w14:paraId="487CE7BE" w14:textId="77777777" w:rsidR="0056731F" w:rsidRPr="00C05F44" w:rsidRDefault="0056731F" w:rsidP="0056731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14:paraId="7AD33CF6" w14:textId="77777777" w:rsidR="0056731F" w:rsidRPr="00C05F44" w:rsidRDefault="0056731F" w:rsidP="0056731F">
      <w:pPr>
        <w:pStyle w:val="Punktygwne"/>
        <w:spacing w:before="0" w:after="0"/>
        <w:rPr>
          <w:rFonts w:ascii="Corbel" w:hAnsi="Corbel"/>
          <w:szCs w:val="24"/>
        </w:rPr>
      </w:pPr>
    </w:p>
    <w:p w14:paraId="14D69A83" w14:textId="77777777" w:rsidR="0056731F" w:rsidRDefault="0056731F" w:rsidP="0056731F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7F251DC" w14:textId="77777777" w:rsidR="0056731F" w:rsidRPr="009C54AE" w:rsidRDefault="0056731F" w:rsidP="0056731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6731F" w:rsidRPr="009C54AE" w14:paraId="7F5E0434" w14:textId="77777777" w:rsidTr="002829F9">
        <w:tc>
          <w:tcPr>
            <w:tcW w:w="845" w:type="dxa"/>
            <w:vAlign w:val="center"/>
          </w:tcPr>
          <w:p w14:paraId="763B1639" w14:textId="77777777" w:rsidR="0056731F" w:rsidRPr="009C54AE" w:rsidRDefault="0056731F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3D0767A" w14:textId="77777777" w:rsidR="0056731F" w:rsidRPr="004848C7" w:rsidRDefault="0056731F" w:rsidP="002829F9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4848C7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Wyposażenie studentów w wiedzę dotyczącą metodologii badań społecznych, ze szczególnym uwzględnieniem toku przygotowania badań,</w:t>
            </w:r>
          </w:p>
        </w:tc>
      </w:tr>
      <w:tr w:rsidR="0056731F" w:rsidRPr="009C54AE" w14:paraId="03072F5B" w14:textId="77777777" w:rsidTr="002829F9">
        <w:tc>
          <w:tcPr>
            <w:tcW w:w="845" w:type="dxa"/>
            <w:vAlign w:val="center"/>
          </w:tcPr>
          <w:p w14:paraId="54D42F95" w14:textId="77777777" w:rsidR="0056731F" w:rsidRPr="009C54AE" w:rsidRDefault="0056731F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B324829" w14:textId="77777777" w:rsidR="0056731F" w:rsidRPr="004848C7" w:rsidRDefault="0056731F" w:rsidP="002829F9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4848C7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Rozwijanie umiejętności studentów związanych z planowaniem badań o charakterze ilościowym i jakościowym z uwzględnieniem specyfiki studiowanej specjalności</w:t>
            </w:r>
          </w:p>
        </w:tc>
      </w:tr>
      <w:tr w:rsidR="0056731F" w:rsidRPr="009C54AE" w14:paraId="105CCF61" w14:textId="77777777" w:rsidTr="002829F9">
        <w:tc>
          <w:tcPr>
            <w:tcW w:w="845" w:type="dxa"/>
            <w:vAlign w:val="center"/>
          </w:tcPr>
          <w:p w14:paraId="45B05D3F" w14:textId="77777777" w:rsidR="0056731F" w:rsidRPr="009C54AE" w:rsidRDefault="0056731F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19F613A8" w14:textId="77777777" w:rsidR="0056731F" w:rsidRPr="004848C7" w:rsidRDefault="0056731F" w:rsidP="002829F9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4848C7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Rozwinięcie umiejętności refleksyjnego prowadzeniu badań pedagogicznych ze szczególnym uwzględnieniem wymiaru etycznego tych badań.</w:t>
            </w:r>
          </w:p>
        </w:tc>
      </w:tr>
    </w:tbl>
    <w:p w14:paraId="538C6A51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CD79A77" w14:textId="77777777" w:rsidR="0056731F" w:rsidRPr="009C54AE" w:rsidRDefault="0056731F" w:rsidP="0056731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56731F" w:rsidRPr="009C54AE" w14:paraId="6108F428" w14:textId="77777777" w:rsidTr="002829F9">
        <w:tc>
          <w:tcPr>
            <w:tcW w:w="1681" w:type="dxa"/>
            <w:vAlign w:val="center"/>
          </w:tcPr>
          <w:p w14:paraId="064D966F" w14:textId="77777777" w:rsidR="0056731F" w:rsidRPr="009C54AE" w:rsidRDefault="0056731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990D393" w14:textId="77777777" w:rsidR="0056731F" w:rsidRPr="009C54AE" w:rsidRDefault="0056731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4119188" w14:textId="77777777" w:rsidR="0056731F" w:rsidRPr="009C54AE" w:rsidRDefault="0056731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731F" w:rsidRPr="009C54AE" w14:paraId="21E9A736" w14:textId="77777777" w:rsidTr="002829F9">
        <w:tc>
          <w:tcPr>
            <w:tcW w:w="1681" w:type="dxa"/>
          </w:tcPr>
          <w:p w14:paraId="2F8B9626" w14:textId="77777777" w:rsidR="0056731F" w:rsidRPr="00FE1BE3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1BE3">
              <w:rPr>
                <w:rFonts w:ascii="Corbel" w:hAnsi="Corbel"/>
                <w:b w:val="0"/>
                <w:sz w:val="24"/>
                <w:szCs w:val="24"/>
              </w:rPr>
              <w:t>EK</w:t>
            </w:r>
            <w:r w:rsidRPr="00FE1BE3">
              <w:rPr>
                <w:rFonts w:ascii="Corbel" w:hAnsi="Corbel"/>
                <w:b w:val="0"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90BEDB3" w14:textId="77777777" w:rsidR="0056731F" w:rsidRPr="00FE1BE3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1BE3">
              <w:rPr>
                <w:rFonts w:ascii="Corbel" w:hAnsi="Corbel"/>
                <w:b w:val="0"/>
                <w:sz w:val="24"/>
                <w:szCs w:val="24"/>
              </w:rPr>
              <w:t xml:space="preserve">Scharakteryzuje w sposób </w:t>
            </w:r>
            <w:r w:rsidRPr="00007A6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zaawansowany i </w:t>
            </w:r>
            <w:r w:rsidRPr="00FE1BE3">
              <w:rPr>
                <w:rFonts w:ascii="Corbel" w:hAnsi="Corbel"/>
                <w:b w:val="0"/>
                <w:sz w:val="24"/>
                <w:szCs w:val="24"/>
              </w:rPr>
              <w:t xml:space="preserve">poszerzony strategie i etapy badań społecznych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nad rodziną</w:t>
            </w:r>
          </w:p>
        </w:tc>
        <w:tc>
          <w:tcPr>
            <w:tcW w:w="1865" w:type="dxa"/>
          </w:tcPr>
          <w:p w14:paraId="79AAA0D9" w14:textId="77777777" w:rsidR="0056731F" w:rsidRPr="00FE1BE3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B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K_W02, K_W09</w:t>
            </w:r>
          </w:p>
        </w:tc>
      </w:tr>
      <w:tr w:rsidR="0056731F" w:rsidRPr="009C54AE" w14:paraId="0F530FC0" w14:textId="77777777" w:rsidTr="002829F9">
        <w:tc>
          <w:tcPr>
            <w:tcW w:w="1681" w:type="dxa"/>
          </w:tcPr>
          <w:p w14:paraId="1BC07832" w14:textId="77777777" w:rsidR="0056731F" w:rsidRPr="00FE1BE3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1BE3">
              <w:rPr>
                <w:rFonts w:ascii="Corbel" w:hAnsi="Corbel"/>
                <w:b w:val="0"/>
                <w:sz w:val="24"/>
                <w:szCs w:val="24"/>
              </w:rPr>
              <w:t>EK</w:t>
            </w:r>
            <w:r w:rsidRPr="00FE1BE3">
              <w:rPr>
                <w:rFonts w:ascii="Corbel" w:hAnsi="Corbel"/>
                <w:b w:val="0"/>
                <w:sz w:val="24"/>
                <w:szCs w:val="24"/>
              </w:rPr>
              <w:softHyphen/>
              <w:t>_02</w:t>
            </w:r>
          </w:p>
        </w:tc>
        <w:tc>
          <w:tcPr>
            <w:tcW w:w="5974" w:type="dxa"/>
          </w:tcPr>
          <w:p w14:paraId="41CFC4C5" w14:textId="77777777" w:rsidR="0056731F" w:rsidRPr="00FE1BE3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1BE3">
              <w:rPr>
                <w:rFonts w:ascii="Corbel" w:hAnsi="Corbel"/>
                <w:b w:val="0"/>
                <w:sz w:val="24"/>
                <w:szCs w:val="24"/>
              </w:rPr>
              <w:t xml:space="preserve">Przedstawi </w:t>
            </w:r>
            <w:r w:rsidRPr="00007A68">
              <w:rPr>
                <w:rFonts w:ascii="Corbel" w:hAnsi="Corbel"/>
                <w:color w:val="000000" w:themeColor="text1"/>
                <w:sz w:val="24"/>
                <w:szCs w:val="24"/>
              </w:rPr>
              <w:t>w zaawansowanym stopniu</w:t>
            </w:r>
            <w:r w:rsidRPr="00007A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zasady </w:t>
            </w:r>
            <w:r w:rsidRPr="00FE1BE3">
              <w:rPr>
                <w:rFonts w:ascii="Corbel" w:hAnsi="Corbel"/>
                <w:b w:val="0"/>
                <w:sz w:val="24"/>
                <w:szCs w:val="24"/>
              </w:rPr>
              <w:t xml:space="preserve">projektowania i prowadzenia badań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nad rodziną </w:t>
            </w:r>
            <w:r w:rsidRPr="00FE1BE3">
              <w:rPr>
                <w:rFonts w:ascii="Corbel" w:hAnsi="Corbel"/>
                <w:b w:val="0"/>
                <w:sz w:val="24"/>
                <w:szCs w:val="24"/>
              </w:rPr>
              <w:t xml:space="preserve">oraz omówi metody stosowane w </w:t>
            </w:r>
            <w:r>
              <w:rPr>
                <w:rFonts w:ascii="Corbel" w:hAnsi="Corbel"/>
                <w:b w:val="0"/>
                <w:sz w:val="24"/>
                <w:szCs w:val="24"/>
              </w:rPr>
              <w:t>badaniach nad rodziną</w:t>
            </w:r>
            <w:r w:rsidRPr="00FE1BE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ABC92A8" w14:textId="77777777" w:rsidR="0056731F" w:rsidRPr="00FE1BE3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B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K_W02, K_W09</w:t>
            </w:r>
          </w:p>
        </w:tc>
      </w:tr>
      <w:tr w:rsidR="0056731F" w:rsidRPr="009C54AE" w14:paraId="1EE23ABA" w14:textId="77777777" w:rsidTr="002829F9">
        <w:trPr>
          <w:trHeight w:val="70"/>
        </w:trPr>
        <w:tc>
          <w:tcPr>
            <w:tcW w:w="1681" w:type="dxa"/>
          </w:tcPr>
          <w:p w14:paraId="008FEEA1" w14:textId="77777777" w:rsidR="0056731F" w:rsidRPr="00FE1BE3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1BE3">
              <w:rPr>
                <w:rFonts w:ascii="Corbel" w:hAnsi="Corbel"/>
                <w:b w:val="0"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2CC23A9B" w14:textId="77777777" w:rsidR="0056731F" w:rsidRPr="00FE1BE3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1BE3">
              <w:rPr>
                <w:rFonts w:ascii="Corbel" w:hAnsi="Corbel"/>
                <w:b w:val="0"/>
                <w:sz w:val="24"/>
                <w:szCs w:val="24"/>
              </w:rPr>
              <w:t xml:space="preserve">Dokona rekonstrukcji wybranych przykładów badań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nad rodziną </w:t>
            </w:r>
            <w:r w:rsidRPr="00FE1BE3">
              <w:rPr>
                <w:rFonts w:ascii="Corbel" w:hAnsi="Corbel"/>
                <w:b w:val="0"/>
                <w:sz w:val="24"/>
                <w:szCs w:val="24"/>
              </w:rPr>
              <w:t xml:space="preserve">i zaplanuje badania w obszarze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studiowanej specjalności </w:t>
            </w:r>
            <w:r w:rsidRPr="00FE1BE3">
              <w:rPr>
                <w:rFonts w:ascii="Corbel" w:hAnsi="Corbel"/>
                <w:b w:val="0"/>
                <w:sz w:val="24"/>
                <w:szCs w:val="24"/>
              </w:rPr>
              <w:t xml:space="preserve">z wykorzystaniem różnych orientacji metodologicznych </w:t>
            </w:r>
          </w:p>
        </w:tc>
        <w:tc>
          <w:tcPr>
            <w:tcW w:w="1865" w:type="dxa"/>
          </w:tcPr>
          <w:p w14:paraId="324F14EB" w14:textId="77777777" w:rsidR="0056731F" w:rsidRPr="00FE1BE3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B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K_U03, K_U05</w:t>
            </w:r>
          </w:p>
        </w:tc>
      </w:tr>
      <w:tr w:rsidR="0056731F" w:rsidRPr="009C54AE" w14:paraId="1BD3E7A1" w14:textId="77777777" w:rsidTr="002829F9">
        <w:trPr>
          <w:trHeight w:val="70"/>
        </w:trPr>
        <w:tc>
          <w:tcPr>
            <w:tcW w:w="1681" w:type="dxa"/>
          </w:tcPr>
          <w:p w14:paraId="67F3A801" w14:textId="77777777" w:rsidR="0056731F" w:rsidRPr="00FE1BE3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1BE3">
              <w:rPr>
                <w:rFonts w:ascii="Corbel" w:hAnsi="Corbel"/>
                <w:b w:val="0"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14:paraId="098119ED" w14:textId="77777777" w:rsidR="0056731F" w:rsidRPr="00FE1BE3" w:rsidRDefault="0056731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1BE3">
              <w:rPr>
                <w:rFonts w:ascii="Corbel" w:hAnsi="Corbel"/>
                <w:b w:val="0"/>
                <w:sz w:val="24"/>
                <w:szCs w:val="24"/>
              </w:rPr>
              <w:t xml:space="preserve">Dokona krytycznej oceny podejmowanych działań w zakresie planowanych badań społecznych </w:t>
            </w:r>
          </w:p>
        </w:tc>
        <w:tc>
          <w:tcPr>
            <w:tcW w:w="1865" w:type="dxa"/>
          </w:tcPr>
          <w:p w14:paraId="38CC55F1" w14:textId="77777777" w:rsidR="0056731F" w:rsidRPr="00FE1BE3" w:rsidRDefault="0056731F" w:rsidP="002829F9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E1BE3">
              <w:rPr>
                <w:rFonts w:ascii="Corbel" w:hAnsi="Corbel"/>
                <w:color w:val="000000"/>
                <w:sz w:val="24"/>
                <w:szCs w:val="24"/>
              </w:rPr>
              <w:t>K_K01</w:t>
            </w:r>
          </w:p>
          <w:p w14:paraId="1209C4E9" w14:textId="77777777" w:rsidR="0056731F" w:rsidRPr="00FE1BE3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B69BBD2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720D6" w14:textId="77777777" w:rsidR="0056731F" w:rsidRPr="009C54AE" w:rsidRDefault="0056731F" w:rsidP="0056731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3937867" w14:textId="77777777" w:rsidR="0056731F" w:rsidRPr="009C54AE" w:rsidRDefault="0056731F" w:rsidP="0056731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B7EC5E9" w14:textId="77777777" w:rsidR="0056731F" w:rsidRPr="009C54AE" w:rsidRDefault="0056731F" w:rsidP="0056731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6731F" w:rsidRPr="009C54AE" w14:paraId="589A299A" w14:textId="77777777" w:rsidTr="002829F9">
        <w:tc>
          <w:tcPr>
            <w:tcW w:w="9520" w:type="dxa"/>
          </w:tcPr>
          <w:p w14:paraId="097B41DB" w14:textId="77777777" w:rsidR="0056731F" w:rsidRPr="009C54AE" w:rsidRDefault="0056731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731F" w:rsidRPr="009C54AE" w14:paraId="4578B1E6" w14:textId="77777777" w:rsidTr="002829F9">
        <w:tc>
          <w:tcPr>
            <w:tcW w:w="9520" w:type="dxa"/>
          </w:tcPr>
          <w:p w14:paraId="2D3AD7E2" w14:textId="77777777" w:rsidR="0056731F" w:rsidRPr="00E67947" w:rsidRDefault="0056731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bCs/>
                <w:sz w:val="24"/>
                <w:szCs w:val="24"/>
              </w:rPr>
              <w:t xml:space="preserve">Przedmiot zainteresowań metodologii badań społecznych </w:t>
            </w:r>
          </w:p>
        </w:tc>
      </w:tr>
      <w:tr w:rsidR="0056731F" w:rsidRPr="009C54AE" w14:paraId="34F0AF51" w14:textId="77777777" w:rsidTr="002829F9">
        <w:tc>
          <w:tcPr>
            <w:tcW w:w="9520" w:type="dxa"/>
          </w:tcPr>
          <w:p w14:paraId="424D9241" w14:textId="77777777" w:rsidR="0056731F" w:rsidRPr="00E67947" w:rsidRDefault="0056731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bCs/>
                <w:sz w:val="24"/>
                <w:szCs w:val="24"/>
              </w:rPr>
              <w:t xml:space="preserve">Rodzaje badań nad rodziną. Strategie badań ilościowych i jakościowych </w:t>
            </w:r>
          </w:p>
        </w:tc>
      </w:tr>
      <w:tr w:rsidR="0056731F" w:rsidRPr="009C54AE" w14:paraId="78647AB9" w14:textId="77777777" w:rsidTr="002829F9">
        <w:tc>
          <w:tcPr>
            <w:tcW w:w="9520" w:type="dxa"/>
          </w:tcPr>
          <w:p w14:paraId="108278E4" w14:textId="77777777" w:rsidR="0056731F" w:rsidRPr="00E67947" w:rsidRDefault="0056731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bCs/>
                <w:sz w:val="24"/>
                <w:szCs w:val="24"/>
              </w:rPr>
              <w:t>Etapy badań społecznych nad rodziną i ich znaczenie dla projektowania badań</w:t>
            </w:r>
          </w:p>
        </w:tc>
      </w:tr>
      <w:tr w:rsidR="0056731F" w:rsidRPr="009C54AE" w14:paraId="3C796DBE" w14:textId="77777777" w:rsidTr="002829F9">
        <w:tc>
          <w:tcPr>
            <w:tcW w:w="9520" w:type="dxa"/>
          </w:tcPr>
          <w:p w14:paraId="41C4F861" w14:textId="77777777" w:rsidR="0056731F" w:rsidRPr="00E67947" w:rsidRDefault="0056731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bCs/>
                <w:sz w:val="24"/>
                <w:szCs w:val="24"/>
              </w:rPr>
              <w:t xml:space="preserve">Metody badań społecznych – ujęcie typologiczne </w:t>
            </w:r>
          </w:p>
        </w:tc>
      </w:tr>
      <w:tr w:rsidR="0056731F" w:rsidRPr="009C54AE" w14:paraId="0C0A530B" w14:textId="77777777" w:rsidTr="002829F9">
        <w:tc>
          <w:tcPr>
            <w:tcW w:w="9520" w:type="dxa"/>
          </w:tcPr>
          <w:p w14:paraId="1973D6F6" w14:textId="77777777" w:rsidR="0056731F" w:rsidRPr="00E67947" w:rsidRDefault="0056731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bCs/>
                <w:sz w:val="24"/>
                <w:szCs w:val="24"/>
              </w:rPr>
              <w:t xml:space="preserve">Charakterystyka metod badawczych </w:t>
            </w:r>
          </w:p>
        </w:tc>
      </w:tr>
      <w:tr w:rsidR="0056731F" w:rsidRPr="009C54AE" w14:paraId="10B11659" w14:textId="77777777" w:rsidTr="002829F9">
        <w:tc>
          <w:tcPr>
            <w:tcW w:w="9520" w:type="dxa"/>
          </w:tcPr>
          <w:p w14:paraId="03207EE7" w14:textId="77777777" w:rsidR="0056731F" w:rsidRPr="00E67947" w:rsidRDefault="0056731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bCs/>
                <w:sz w:val="24"/>
                <w:szCs w:val="24"/>
              </w:rPr>
              <w:t xml:space="preserve">Etyczne aspekty badań nad rodziną </w:t>
            </w:r>
          </w:p>
        </w:tc>
      </w:tr>
    </w:tbl>
    <w:p w14:paraId="74B3112C" w14:textId="77777777" w:rsidR="0056731F" w:rsidRPr="009C54AE" w:rsidRDefault="0056731F" w:rsidP="0056731F">
      <w:pPr>
        <w:spacing w:after="0" w:line="240" w:lineRule="auto"/>
        <w:rPr>
          <w:rFonts w:ascii="Corbel" w:hAnsi="Corbel"/>
          <w:sz w:val="24"/>
          <w:szCs w:val="24"/>
        </w:rPr>
      </w:pPr>
    </w:p>
    <w:p w14:paraId="14A6C8B6" w14:textId="77777777" w:rsidR="0056731F" w:rsidRPr="009C54AE" w:rsidRDefault="0056731F" w:rsidP="0056731F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5D6EAE2E" w14:textId="77777777" w:rsidR="0056731F" w:rsidRPr="009C54AE" w:rsidRDefault="0056731F" w:rsidP="0056731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6731F" w:rsidRPr="009C54AE" w14:paraId="459C22D9" w14:textId="77777777" w:rsidTr="002829F9">
        <w:tc>
          <w:tcPr>
            <w:tcW w:w="9520" w:type="dxa"/>
          </w:tcPr>
          <w:p w14:paraId="7A1D0029" w14:textId="77777777" w:rsidR="0056731F" w:rsidRPr="009C54AE" w:rsidRDefault="0056731F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731F" w:rsidRPr="009C54AE" w14:paraId="033A99A8" w14:textId="77777777" w:rsidTr="002829F9">
        <w:tc>
          <w:tcPr>
            <w:tcW w:w="9520" w:type="dxa"/>
          </w:tcPr>
          <w:p w14:paraId="11F1C5B6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badań nad rodziną  </w:t>
            </w:r>
          </w:p>
        </w:tc>
      </w:tr>
      <w:tr w:rsidR="0056731F" w:rsidRPr="009C54AE" w14:paraId="0BCEBA3F" w14:textId="77777777" w:rsidTr="002829F9">
        <w:tc>
          <w:tcPr>
            <w:tcW w:w="9520" w:type="dxa"/>
          </w:tcPr>
          <w:p w14:paraId="7A2580E5" w14:textId="6FA375A2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Podejście ilościowe i jakościowe w badaniach społecznych nad rodziną</w:t>
            </w:r>
            <w:r w:rsidR="00DE2E91">
              <w:rPr>
                <w:rFonts w:ascii="Corbel" w:hAnsi="Corbel"/>
                <w:sz w:val="24"/>
                <w:szCs w:val="24"/>
              </w:rPr>
              <w:t xml:space="preserve"> (triangulacja badań). </w:t>
            </w:r>
            <w:r>
              <w:rPr>
                <w:rFonts w:ascii="Corbel" w:hAnsi="Corbel"/>
                <w:sz w:val="24"/>
                <w:szCs w:val="24"/>
              </w:rPr>
              <w:t xml:space="preserve">Praktyczne rozwiązania  </w:t>
            </w:r>
          </w:p>
        </w:tc>
      </w:tr>
      <w:tr w:rsidR="0056731F" w:rsidRPr="009C54AE" w14:paraId="67A10E20" w14:textId="77777777" w:rsidTr="002829F9">
        <w:tc>
          <w:tcPr>
            <w:tcW w:w="9520" w:type="dxa"/>
          </w:tcPr>
          <w:p w14:paraId="14CBC068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Rekonstrukcja wybranych przykładów badań dotyczących rodziny </w:t>
            </w:r>
          </w:p>
        </w:tc>
      </w:tr>
      <w:tr w:rsidR="0056731F" w:rsidRPr="009C54AE" w14:paraId="49396E96" w14:textId="77777777" w:rsidTr="002829F9">
        <w:tc>
          <w:tcPr>
            <w:tcW w:w="9520" w:type="dxa"/>
          </w:tcPr>
          <w:p w14:paraId="28A7D23E" w14:textId="7F9097F1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D02">
              <w:rPr>
                <w:rFonts w:ascii="Corbel" w:hAnsi="Corbel"/>
                <w:sz w:val="24"/>
                <w:szCs w:val="24"/>
              </w:rPr>
              <w:t>Cele i przedmiot</w:t>
            </w:r>
            <w:r w:rsidR="00DE2E91">
              <w:rPr>
                <w:rFonts w:ascii="Corbel" w:hAnsi="Corbel"/>
                <w:sz w:val="24"/>
                <w:szCs w:val="24"/>
              </w:rPr>
              <w:t xml:space="preserve"> badań </w:t>
            </w:r>
            <w:r w:rsidRPr="008F4D02">
              <w:rPr>
                <w:rFonts w:ascii="Corbel" w:hAnsi="Corbel"/>
                <w:sz w:val="24"/>
                <w:szCs w:val="24"/>
              </w:rPr>
              <w:t xml:space="preserve">– podstawą projektowania </w:t>
            </w:r>
            <w:r w:rsidR="00DE2E91">
              <w:rPr>
                <w:rFonts w:ascii="Corbel" w:hAnsi="Corbel"/>
                <w:sz w:val="24"/>
                <w:szCs w:val="24"/>
              </w:rPr>
              <w:t>procesu badawczego</w:t>
            </w:r>
          </w:p>
        </w:tc>
      </w:tr>
      <w:tr w:rsidR="0056731F" w:rsidRPr="009C54AE" w14:paraId="2D9D1A91" w14:textId="77777777" w:rsidTr="002829F9">
        <w:tc>
          <w:tcPr>
            <w:tcW w:w="9520" w:type="dxa"/>
          </w:tcPr>
          <w:p w14:paraId="3B545712" w14:textId="6921EB90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D02">
              <w:rPr>
                <w:rFonts w:ascii="Corbel" w:hAnsi="Corbel"/>
                <w:sz w:val="24"/>
                <w:szCs w:val="24"/>
              </w:rPr>
              <w:t>Zagadnienie badawcze, pytania badawcze – kluczowym elementem projektowania badań</w:t>
            </w:r>
          </w:p>
        </w:tc>
      </w:tr>
      <w:tr w:rsidR="0056731F" w:rsidRPr="009C54AE" w14:paraId="49A159BB" w14:textId="77777777" w:rsidTr="002829F9">
        <w:tc>
          <w:tcPr>
            <w:tcW w:w="9520" w:type="dxa"/>
          </w:tcPr>
          <w:p w14:paraId="7F10FC05" w14:textId="02C06C8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D02">
              <w:rPr>
                <w:rFonts w:ascii="Corbel" w:hAnsi="Corbel"/>
                <w:sz w:val="24"/>
                <w:szCs w:val="24"/>
              </w:rPr>
              <w:t>Projektowanie z hipotezami i be</w:t>
            </w:r>
            <w:r w:rsidR="00DE2E91">
              <w:rPr>
                <w:rFonts w:ascii="Corbel" w:hAnsi="Corbel"/>
                <w:sz w:val="24"/>
                <w:szCs w:val="24"/>
              </w:rPr>
              <w:t>z</w:t>
            </w:r>
            <w:r w:rsidRPr="008F4D02">
              <w:rPr>
                <w:rFonts w:ascii="Corbel" w:hAnsi="Corbel"/>
                <w:sz w:val="24"/>
                <w:szCs w:val="24"/>
              </w:rPr>
              <w:t xml:space="preserve"> hipotez – proces operacjonalizacji</w:t>
            </w:r>
          </w:p>
        </w:tc>
      </w:tr>
      <w:tr w:rsidR="0056731F" w:rsidRPr="009C54AE" w14:paraId="5FAF5F88" w14:textId="77777777" w:rsidTr="002829F9">
        <w:tc>
          <w:tcPr>
            <w:tcW w:w="9520" w:type="dxa"/>
          </w:tcPr>
          <w:p w14:paraId="4DFC35F9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Zmienne i wskaźniki w badaniach społecznych </w:t>
            </w:r>
          </w:p>
        </w:tc>
      </w:tr>
      <w:tr w:rsidR="0056731F" w:rsidRPr="009C54AE" w14:paraId="614BF6B6" w14:textId="77777777" w:rsidTr="002829F9">
        <w:tc>
          <w:tcPr>
            <w:tcW w:w="9520" w:type="dxa"/>
          </w:tcPr>
          <w:p w14:paraId="65F0C895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D02">
              <w:rPr>
                <w:rFonts w:ascii="Corbel" w:hAnsi="Corbel"/>
                <w:sz w:val="24"/>
                <w:szCs w:val="24"/>
              </w:rPr>
              <w:t>Dobór terenu badań. Sposoby doboru osób do próby</w:t>
            </w:r>
          </w:p>
        </w:tc>
      </w:tr>
      <w:tr w:rsidR="0056731F" w:rsidRPr="009C54AE" w14:paraId="719266CF" w14:textId="77777777" w:rsidTr="002829F9">
        <w:tc>
          <w:tcPr>
            <w:tcW w:w="9520" w:type="dxa"/>
          </w:tcPr>
          <w:p w14:paraId="3A448440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D02">
              <w:rPr>
                <w:rFonts w:ascii="Corbel" w:hAnsi="Corbel"/>
                <w:sz w:val="24"/>
                <w:szCs w:val="24"/>
              </w:rPr>
              <w:t xml:space="preserve">Projektowanie narzędzi badawczych </w:t>
            </w:r>
          </w:p>
        </w:tc>
      </w:tr>
      <w:tr w:rsidR="0056731F" w:rsidRPr="009C54AE" w14:paraId="5DE46A7E" w14:textId="77777777" w:rsidTr="002829F9">
        <w:tc>
          <w:tcPr>
            <w:tcW w:w="9520" w:type="dxa"/>
          </w:tcPr>
          <w:p w14:paraId="187F120E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D02">
              <w:rPr>
                <w:rFonts w:ascii="Corbel" w:hAnsi="Corbel"/>
                <w:sz w:val="24"/>
                <w:szCs w:val="24"/>
              </w:rPr>
              <w:t xml:space="preserve">Sposoby prezentacji wyników badań własnych </w:t>
            </w:r>
          </w:p>
        </w:tc>
      </w:tr>
      <w:tr w:rsidR="0056731F" w:rsidRPr="009C54AE" w14:paraId="1C9EDADB" w14:textId="77777777" w:rsidTr="002829F9">
        <w:tc>
          <w:tcPr>
            <w:tcW w:w="9520" w:type="dxa"/>
          </w:tcPr>
          <w:p w14:paraId="1ED64196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Struktur prac dyplomowych </w:t>
            </w:r>
          </w:p>
        </w:tc>
      </w:tr>
    </w:tbl>
    <w:p w14:paraId="153EC25A" w14:textId="77777777" w:rsidR="0056731F" w:rsidRDefault="0056731F" w:rsidP="005673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3B2B26A" w14:textId="77777777" w:rsidR="0056731F" w:rsidRPr="009C54AE" w:rsidRDefault="0056731F" w:rsidP="0056731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9735D6F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D42564" w14:textId="77777777" w:rsidR="0056731F" w:rsidRPr="00970224" w:rsidRDefault="0056731F" w:rsidP="0056731F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970224">
        <w:rPr>
          <w:rFonts w:ascii="Corbel" w:hAnsi="Corbel"/>
          <w:sz w:val="24"/>
          <w:szCs w:val="24"/>
        </w:rPr>
        <w:t>Wykład: wykład z prezentacją multimedialną</w:t>
      </w:r>
    </w:p>
    <w:p w14:paraId="5AAB64C3" w14:textId="77777777" w:rsidR="0056731F" w:rsidRPr="00994920" w:rsidRDefault="0056731F" w:rsidP="0056731F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970224">
        <w:rPr>
          <w:rFonts w:ascii="Corbel" w:hAnsi="Corbel"/>
          <w:sz w:val="24"/>
          <w:szCs w:val="24"/>
        </w:rPr>
        <w:t>Ćwiczenia: analiza tekstów z dyskusją, praca w grupie, projekt badawczy, praktyczny</w:t>
      </w:r>
    </w:p>
    <w:p w14:paraId="7C457B5B" w14:textId="77777777" w:rsidR="0056731F" w:rsidRDefault="0056731F" w:rsidP="005673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9A4F31" w14:textId="77777777" w:rsidR="0056731F" w:rsidRDefault="0056731F" w:rsidP="005673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DCCB78" w14:textId="77777777" w:rsidR="0056731F" w:rsidRPr="009C54AE" w:rsidRDefault="0056731F" w:rsidP="005673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37664B4" w14:textId="77777777" w:rsidR="0056731F" w:rsidRPr="009C54AE" w:rsidRDefault="0056731F" w:rsidP="005673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022A62" w14:textId="77777777" w:rsidR="0056731F" w:rsidRPr="009C54AE" w:rsidRDefault="0056731F" w:rsidP="005673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E208EAC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56731F" w:rsidRPr="009C54AE" w14:paraId="32D2EC7C" w14:textId="77777777" w:rsidTr="002829F9">
        <w:tc>
          <w:tcPr>
            <w:tcW w:w="1962" w:type="dxa"/>
            <w:vAlign w:val="center"/>
          </w:tcPr>
          <w:p w14:paraId="720E489B" w14:textId="77777777" w:rsidR="0056731F" w:rsidRPr="009C54AE" w:rsidRDefault="0056731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9044E22" w14:textId="77777777" w:rsidR="0056731F" w:rsidRPr="009C54AE" w:rsidRDefault="0056731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363084" w14:textId="77777777" w:rsidR="0056731F" w:rsidRPr="009C54AE" w:rsidRDefault="0056731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AEFFA57" w14:textId="77777777" w:rsidR="0056731F" w:rsidRPr="009C54AE" w:rsidRDefault="0056731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63B2E5" w14:textId="77777777" w:rsidR="0056731F" w:rsidRPr="009C54AE" w:rsidRDefault="0056731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6731F" w:rsidRPr="009C54AE" w14:paraId="71D1C4B9" w14:textId="77777777" w:rsidTr="002829F9">
        <w:tc>
          <w:tcPr>
            <w:tcW w:w="1962" w:type="dxa"/>
          </w:tcPr>
          <w:p w14:paraId="60C71D19" w14:textId="77777777" w:rsidR="0056731F" w:rsidRPr="009C54AE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1BE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E1BE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51B42FEF" w14:textId="77777777" w:rsidR="0056731F" w:rsidRPr="00994920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94920">
              <w:rPr>
                <w:rFonts w:ascii="Corbel" w:hAnsi="Corbel"/>
                <w:sz w:val="24"/>
                <w:szCs w:val="24"/>
              </w:rPr>
              <w:t>egzamin pisemny, obserwacja na zajęciach, wypowiedzi studenta na ćwiczeniach</w:t>
            </w:r>
          </w:p>
        </w:tc>
        <w:tc>
          <w:tcPr>
            <w:tcW w:w="2117" w:type="dxa"/>
          </w:tcPr>
          <w:p w14:paraId="089FB43A" w14:textId="77777777" w:rsidR="0056731F" w:rsidRPr="00994920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94920">
              <w:rPr>
                <w:rFonts w:ascii="Corbel" w:hAnsi="Corbel"/>
                <w:b w:val="0"/>
                <w:bCs/>
                <w:szCs w:val="24"/>
              </w:rPr>
              <w:t>egzamin i ćwiczenia</w:t>
            </w:r>
          </w:p>
        </w:tc>
      </w:tr>
      <w:tr w:rsidR="0056731F" w:rsidRPr="009C54AE" w14:paraId="0804DF38" w14:textId="77777777" w:rsidTr="002829F9">
        <w:tc>
          <w:tcPr>
            <w:tcW w:w="1962" w:type="dxa"/>
          </w:tcPr>
          <w:p w14:paraId="1774DB21" w14:textId="77777777" w:rsidR="0056731F" w:rsidRPr="009C54AE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1BE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E1BE3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441" w:type="dxa"/>
          </w:tcPr>
          <w:p w14:paraId="79074672" w14:textId="77777777" w:rsidR="0056731F" w:rsidRPr="00994920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94920">
              <w:rPr>
                <w:rFonts w:ascii="Corbel" w:hAnsi="Corbel"/>
                <w:sz w:val="24"/>
                <w:szCs w:val="24"/>
              </w:rPr>
              <w:t>egzamin pisemny, obserwacja na zajęciach, wypowiedzi studenta na ćwiczeniach</w:t>
            </w:r>
          </w:p>
        </w:tc>
        <w:tc>
          <w:tcPr>
            <w:tcW w:w="2117" w:type="dxa"/>
          </w:tcPr>
          <w:p w14:paraId="27266BDE" w14:textId="77777777" w:rsidR="0056731F" w:rsidRPr="00994920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94920">
              <w:rPr>
                <w:rFonts w:ascii="Corbel" w:hAnsi="Corbel"/>
                <w:b w:val="0"/>
                <w:bCs/>
                <w:szCs w:val="24"/>
              </w:rPr>
              <w:t>egzamin i ćwiczenia</w:t>
            </w:r>
          </w:p>
        </w:tc>
      </w:tr>
      <w:tr w:rsidR="0056731F" w:rsidRPr="009C54AE" w14:paraId="5EB0ABAC" w14:textId="77777777" w:rsidTr="002829F9">
        <w:tc>
          <w:tcPr>
            <w:tcW w:w="1962" w:type="dxa"/>
          </w:tcPr>
          <w:p w14:paraId="3DF42A55" w14:textId="77777777" w:rsidR="0056731F" w:rsidRPr="009C54AE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1BE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B08C130" w14:textId="77777777" w:rsidR="0056731F" w:rsidRPr="00994920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94920">
              <w:rPr>
                <w:rFonts w:ascii="Corbel" w:hAnsi="Corbel"/>
                <w:sz w:val="24"/>
                <w:szCs w:val="24"/>
              </w:rPr>
              <w:t xml:space="preserve">obserwacja na zajęciach, wypowiedzi studenta na ćwiczeniach,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994920">
              <w:rPr>
                <w:rFonts w:ascii="Corbel" w:hAnsi="Corbel"/>
                <w:sz w:val="24"/>
                <w:szCs w:val="24"/>
              </w:rPr>
              <w:t>rojekt</w:t>
            </w:r>
          </w:p>
        </w:tc>
        <w:tc>
          <w:tcPr>
            <w:tcW w:w="2117" w:type="dxa"/>
          </w:tcPr>
          <w:p w14:paraId="79E8451F" w14:textId="77777777" w:rsidR="0056731F" w:rsidRPr="00994920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94920">
              <w:rPr>
                <w:rFonts w:ascii="Corbel" w:hAnsi="Corbel"/>
                <w:b w:val="0"/>
                <w:bCs/>
                <w:szCs w:val="24"/>
              </w:rPr>
              <w:t>ćwiczenia</w:t>
            </w:r>
          </w:p>
        </w:tc>
      </w:tr>
      <w:tr w:rsidR="0056731F" w:rsidRPr="009C54AE" w14:paraId="033651EC" w14:textId="77777777" w:rsidTr="002829F9">
        <w:tc>
          <w:tcPr>
            <w:tcW w:w="1962" w:type="dxa"/>
          </w:tcPr>
          <w:p w14:paraId="3AB6D79A" w14:textId="77777777" w:rsidR="0056731F" w:rsidRPr="009C54AE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1BE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379FAED" w14:textId="77777777" w:rsidR="0056731F" w:rsidRPr="00994920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94920">
              <w:rPr>
                <w:rFonts w:ascii="Corbel" w:hAnsi="Corbel"/>
                <w:sz w:val="24"/>
                <w:szCs w:val="24"/>
              </w:rPr>
              <w:t xml:space="preserve">obserwacja na zajęciach, wypowiedzi studenta na ćwiczeniach,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994920">
              <w:rPr>
                <w:rFonts w:ascii="Corbel" w:hAnsi="Corbel"/>
                <w:sz w:val="24"/>
                <w:szCs w:val="24"/>
              </w:rPr>
              <w:t>rojekt</w:t>
            </w:r>
          </w:p>
        </w:tc>
        <w:tc>
          <w:tcPr>
            <w:tcW w:w="2117" w:type="dxa"/>
          </w:tcPr>
          <w:p w14:paraId="499C109E" w14:textId="77777777" w:rsidR="0056731F" w:rsidRPr="00994920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94920">
              <w:rPr>
                <w:rFonts w:ascii="Corbel" w:hAnsi="Corbel"/>
                <w:b w:val="0"/>
                <w:bCs/>
                <w:szCs w:val="24"/>
              </w:rPr>
              <w:t>ćwiczenia</w:t>
            </w:r>
          </w:p>
        </w:tc>
      </w:tr>
    </w:tbl>
    <w:p w14:paraId="55F17A03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E2B689" w14:textId="77777777" w:rsidR="0056731F" w:rsidRPr="009C54AE" w:rsidRDefault="0056731F" w:rsidP="005673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3817066" w14:textId="77777777" w:rsidR="0056731F" w:rsidRPr="009C54AE" w:rsidRDefault="0056731F" w:rsidP="005673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6731F" w:rsidRPr="009C54AE" w14:paraId="14E69A6C" w14:textId="77777777" w:rsidTr="002829F9">
        <w:tc>
          <w:tcPr>
            <w:tcW w:w="9670" w:type="dxa"/>
          </w:tcPr>
          <w:p w14:paraId="07C1CF9A" w14:textId="77777777" w:rsidR="0056731F" w:rsidRPr="009C54AE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45F28E" w14:textId="77777777" w:rsidR="0056731F" w:rsidRPr="00970224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70224">
              <w:rPr>
                <w:rFonts w:ascii="Corbel" w:hAnsi="Corbel"/>
                <w:b w:val="0"/>
                <w:szCs w:val="24"/>
              </w:rPr>
              <w:t xml:space="preserve">Ćwiczenia: prawidłowe opracowanie projektu badań </w:t>
            </w:r>
            <w:r>
              <w:rPr>
                <w:rFonts w:ascii="Corbel" w:hAnsi="Corbel"/>
                <w:b w:val="0"/>
                <w:szCs w:val="24"/>
              </w:rPr>
              <w:t>nad RODZINĄ (</w:t>
            </w:r>
            <w:r w:rsidRPr="00970224">
              <w:rPr>
                <w:rFonts w:ascii="Corbel" w:hAnsi="Corbel"/>
                <w:b w:val="0"/>
                <w:szCs w:val="24"/>
              </w:rPr>
              <w:t>w małej skali),</w:t>
            </w:r>
          </w:p>
          <w:p w14:paraId="6377007C" w14:textId="77777777" w:rsidR="0056731F" w:rsidRPr="00994920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70224">
              <w:rPr>
                <w:rFonts w:ascii="Corbel" w:hAnsi="Corbel"/>
                <w:b w:val="0"/>
                <w:szCs w:val="24"/>
              </w:rPr>
              <w:t>Egzamin: pisemny testowy (50% prawidłowych odpowiedzi na zaliczenie</w:t>
            </w:r>
            <w:r>
              <w:rPr>
                <w:rFonts w:ascii="Corbel" w:hAnsi="Corbel"/>
                <w:b w:val="0"/>
                <w:szCs w:val="24"/>
              </w:rPr>
              <w:t>)</w:t>
            </w:r>
          </w:p>
          <w:p w14:paraId="675A7926" w14:textId="77777777" w:rsidR="0056731F" w:rsidRPr="009C54AE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BEDF1F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82A9D0" w14:textId="77777777" w:rsidR="0056731F" w:rsidRPr="009C54AE" w:rsidRDefault="0056731F" w:rsidP="005673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5B96CA7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56731F" w:rsidRPr="009C54AE" w14:paraId="37C32DB2" w14:textId="77777777" w:rsidTr="002829F9">
        <w:tc>
          <w:tcPr>
            <w:tcW w:w="4962" w:type="dxa"/>
            <w:vAlign w:val="center"/>
          </w:tcPr>
          <w:p w14:paraId="3589FF36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A108B78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6731F" w:rsidRPr="009C54AE" w14:paraId="2953A0F1" w14:textId="77777777" w:rsidTr="002829F9">
        <w:tc>
          <w:tcPr>
            <w:tcW w:w="4962" w:type="dxa"/>
          </w:tcPr>
          <w:p w14:paraId="55BCDADB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924F18E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56731F" w:rsidRPr="009C54AE" w14:paraId="751B8930" w14:textId="77777777" w:rsidTr="002829F9">
        <w:tc>
          <w:tcPr>
            <w:tcW w:w="4962" w:type="dxa"/>
          </w:tcPr>
          <w:p w14:paraId="0851F48D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1F8523" w14:textId="77777777" w:rsidR="0056731F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</w:p>
          <w:p w14:paraId="1343673C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14:paraId="1BDC2245" w14:textId="77777777" w:rsidR="0056731F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71B70C1" w14:textId="77777777" w:rsidR="0056731F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14:paraId="22C18517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56731F" w:rsidRPr="009C54AE" w14:paraId="64AC4B80" w14:textId="77777777" w:rsidTr="002829F9">
        <w:tc>
          <w:tcPr>
            <w:tcW w:w="4962" w:type="dxa"/>
          </w:tcPr>
          <w:p w14:paraId="3C6ADB5E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A6E7266" w14:textId="77777777" w:rsidR="0056731F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A27974F" w14:textId="77777777" w:rsidR="0056731F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14:paraId="4BE48CE3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projektu </w:t>
            </w:r>
          </w:p>
        </w:tc>
        <w:tc>
          <w:tcPr>
            <w:tcW w:w="4677" w:type="dxa"/>
          </w:tcPr>
          <w:p w14:paraId="19FDBC7B" w14:textId="77777777" w:rsidR="0056731F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6347042" w14:textId="77777777" w:rsidR="0056731F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4C368F3" w14:textId="77777777" w:rsidR="0056731F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279DE501" w14:textId="77777777" w:rsidR="0056731F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6F673013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56731F" w:rsidRPr="009C54AE" w14:paraId="43B93182" w14:textId="77777777" w:rsidTr="002829F9">
        <w:tc>
          <w:tcPr>
            <w:tcW w:w="4962" w:type="dxa"/>
          </w:tcPr>
          <w:p w14:paraId="40D95E6B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07FE71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56731F" w:rsidRPr="009C54AE" w14:paraId="1457CDA0" w14:textId="77777777" w:rsidTr="002829F9">
        <w:tc>
          <w:tcPr>
            <w:tcW w:w="4962" w:type="dxa"/>
          </w:tcPr>
          <w:p w14:paraId="32AD16D4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5518B3F" w14:textId="77777777" w:rsidR="0056731F" w:rsidRPr="009C54AE" w:rsidRDefault="0056731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7782F85" w14:textId="77777777" w:rsidR="0056731F" w:rsidRPr="009C54AE" w:rsidRDefault="0056731F" w:rsidP="0056731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C3C43B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4BC6C6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B1594BC" w14:textId="77777777" w:rsidR="0056731F" w:rsidRPr="009C54AE" w:rsidRDefault="0056731F" w:rsidP="0056731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6731F" w:rsidRPr="009C54AE" w14:paraId="70DC896C" w14:textId="77777777" w:rsidTr="002829F9">
        <w:trPr>
          <w:trHeight w:val="397"/>
        </w:trPr>
        <w:tc>
          <w:tcPr>
            <w:tcW w:w="3544" w:type="dxa"/>
          </w:tcPr>
          <w:p w14:paraId="35F7E569" w14:textId="77777777" w:rsidR="0056731F" w:rsidRPr="009C54AE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28C364" w14:textId="77777777" w:rsidR="0056731F" w:rsidRPr="009C54AE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56731F" w:rsidRPr="009C54AE" w14:paraId="0E783D05" w14:textId="77777777" w:rsidTr="002829F9">
        <w:trPr>
          <w:trHeight w:val="397"/>
        </w:trPr>
        <w:tc>
          <w:tcPr>
            <w:tcW w:w="3544" w:type="dxa"/>
          </w:tcPr>
          <w:p w14:paraId="5790F9FC" w14:textId="77777777" w:rsidR="0056731F" w:rsidRPr="009C54AE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FD30BCA" w14:textId="77777777" w:rsidR="0056731F" w:rsidRPr="009C54AE" w:rsidRDefault="0056731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5C9AD60" w14:textId="77777777" w:rsidR="0056731F" w:rsidRPr="009C54AE" w:rsidRDefault="0056731F" w:rsidP="005673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0D1D6F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32EF1D5" w14:textId="77777777" w:rsidR="0056731F" w:rsidRPr="009C54AE" w:rsidRDefault="0056731F" w:rsidP="005673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6731F" w:rsidRPr="009C54AE" w14:paraId="15463758" w14:textId="77777777" w:rsidTr="002829F9">
        <w:trPr>
          <w:trHeight w:val="397"/>
        </w:trPr>
        <w:tc>
          <w:tcPr>
            <w:tcW w:w="7513" w:type="dxa"/>
          </w:tcPr>
          <w:p w14:paraId="2B004F4C" w14:textId="77777777" w:rsidR="0056731F" w:rsidRPr="00E67947" w:rsidRDefault="0056731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6794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EEE50F" w14:textId="77777777" w:rsidR="0056731F" w:rsidRPr="00E67947" w:rsidRDefault="0056731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67947">
              <w:rPr>
                <w:rFonts w:ascii="Corbel" w:hAnsi="Corbel"/>
                <w:sz w:val="24"/>
                <w:szCs w:val="24"/>
              </w:rPr>
              <w:t>Babbie</w:t>
            </w:r>
            <w:proofErr w:type="spellEnd"/>
            <w:r w:rsidRPr="00E67947">
              <w:rPr>
                <w:rFonts w:ascii="Corbel" w:hAnsi="Corbel"/>
                <w:sz w:val="24"/>
                <w:szCs w:val="24"/>
              </w:rPr>
              <w:t xml:space="preserve"> E, </w:t>
            </w:r>
            <w:r w:rsidRPr="00E67947">
              <w:rPr>
                <w:rFonts w:ascii="Corbel" w:hAnsi="Corbel"/>
                <w:i/>
                <w:sz w:val="24"/>
                <w:szCs w:val="24"/>
              </w:rPr>
              <w:t>Podstawy badań społecznych</w:t>
            </w:r>
            <w:r w:rsidRPr="00E67947">
              <w:rPr>
                <w:rFonts w:ascii="Corbel" w:hAnsi="Corbel"/>
                <w:sz w:val="24"/>
                <w:szCs w:val="24"/>
              </w:rPr>
              <w:t>, Warszawa 2008</w:t>
            </w:r>
          </w:p>
          <w:p w14:paraId="78D6511B" w14:textId="77777777" w:rsidR="0056731F" w:rsidRPr="00E67947" w:rsidRDefault="0056731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Creswell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1B29F2">
              <w:rPr>
                <w:rFonts w:ascii="Corbel" w:hAnsi="Corbel"/>
                <w:i/>
                <w:iCs/>
                <w:sz w:val="24"/>
                <w:szCs w:val="24"/>
              </w:rPr>
              <w:t>Projektowanie badań naukowych</w:t>
            </w:r>
            <w:r>
              <w:rPr>
                <w:rFonts w:ascii="Corbel" w:hAnsi="Corbel"/>
                <w:sz w:val="24"/>
                <w:szCs w:val="24"/>
              </w:rPr>
              <w:t>, Kraków 2013</w:t>
            </w:r>
          </w:p>
          <w:p w14:paraId="50F25EC9" w14:textId="77777777" w:rsidR="0056731F" w:rsidRPr="00E67947" w:rsidRDefault="0056731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sz w:val="24"/>
                <w:szCs w:val="24"/>
              </w:rPr>
              <w:t xml:space="preserve">Kawecki I., </w:t>
            </w:r>
            <w:r w:rsidRPr="00E67947">
              <w:rPr>
                <w:rFonts w:ascii="Corbel" w:hAnsi="Corbel"/>
                <w:i/>
                <w:sz w:val="24"/>
                <w:szCs w:val="24"/>
              </w:rPr>
              <w:t>Szkice z metodologii jakościowych badań edukacyjnych</w:t>
            </w:r>
            <w:r w:rsidRPr="00E67947">
              <w:rPr>
                <w:rFonts w:ascii="Corbel" w:hAnsi="Corbel"/>
                <w:sz w:val="24"/>
                <w:szCs w:val="24"/>
              </w:rPr>
              <w:t>, Rzeszów 2019</w:t>
            </w:r>
          </w:p>
          <w:p w14:paraId="7D2B2719" w14:textId="77777777" w:rsidR="0056731F" w:rsidRDefault="0056731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E67947">
              <w:rPr>
                <w:rFonts w:ascii="Corbel" w:hAnsi="Corbel"/>
                <w:i/>
                <w:sz w:val="24"/>
                <w:szCs w:val="24"/>
              </w:rPr>
              <w:t>Metody i techniki badań pedagogicznych</w:t>
            </w:r>
            <w:r w:rsidRPr="00E67947">
              <w:rPr>
                <w:rFonts w:ascii="Corbel" w:hAnsi="Corbel"/>
                <w:sz w:val="24"/>
                <w:szCs w:val="24"/>
              </w:rPr>
              <w:t>, Kraków 2000</w:t>
            </w:r>
          </w:p>
          <w:p w14:paraId="7B87E15D" w14:textId="77777777" w:rsidR="0056731F" w:rsidRPr="00E67947" w:rsidRDefault="0056731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Flick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1B29F2">
              <w:rPr>
                <w:rFonts w:ascii="Corbel" w:hAnsi="Corbel"/>
                <w:i/>
                <w:iCs/>
                <w:sz w:val="24"/>
                <w:szCs w:val="24"/>
              </w:rPr>
              <w:t>Projektowanie badania jakościowego</w:t>
            </w:r>
            <w:r>
              <w:rPr>
                <w:rFonts w:ascii="Corbel" w:hAnsi="Corbel"/>
                <w:sz w:val="24"/>
                <w:szCs w:val="24"/>
              </w:rPr>
              <w:t>, Warszawa 2012</w:t>
            </w:r>
          </w:p>
          <w:p w14:paraId="26DDB395" w14:textId="77777777" w:rsidR="0056731F" w:rsidRDefault="0056731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sz w:val="24"/>
                <w:szCs w:val="24"/>
              </w:rPr>
              <w:t xml:space="preserve">Frankfort – </w:t>
            </w:r>
            <w:proofErr w:type="spellStart"/>
            <w:r w:rsidRPr="00E67947">
              <w:rPr>
                <w:rFonts w:ascii="Corbel" w:hAnsi="Corbel"/>
                <w:sz w:val="24"/>
                <w:szCs w:val="24"/>
              </w:rPr>
              <w:t>Nachmias</w:t>
            </w:r>
            <w:proofErr w:type="spellEnd"/>
            <w:r w:rsidRPr="00E67947">
              <w:rPr>
                <w:rFonts w:ascii="Corbel" w:hAnsi="Corbel"/>
                <w:sz w:val="24"/>
                <w:szCs w:val="24"/>
              </w:rPr>
              <w:t xml:space="preserve"> Ch., </w:t>
            </w:r>
            <w:proofErr w:type="spellStart"/>
            <w:r w:rsidRPr="00E67947">
              <w:rPr>
                <w:rFonts w:ascii="Corbel" w:hAnsi="Corbel"/>
                <w:sz w:val="24"/>
                <w:szCs w:val="24"/>
              </w:rPr>
              <w:t>Nachmias</w:t>
            </w:r>
            <w:proofErr w:type="spellEnd"/>
            <w:r w:rsidRPr="00E67947">
              <w:rPr>
                <w:rFonts w:ascii="Corbel" w:hAnsi="Corbel"/>
                <w:sz w:val="24"/>
                <w:szCs w:val="24"/>
              </w:rPr>
              <w:t xml:space="preserve"> D</w:t>
            </w:r>
            <w:r w:rsidRPr="00E67947">
              <w:rPr>
                <w:rFonts w:ascii="Corbel" w:hAnsi="Corbel"/>
                <w:i/>
                <w:sz w:val="24"/>
                <w:szCs w:val="24"/>
              </w:rPr>
              <w:t>., Metody badawcze w naukach społecznych</w:t>
            </w:r>
            <w:r w:rsidRPr="00E67947">
              <w:rPr>
                <w:rFonts w:ascii="Corbel" w:hAnsi="Corbel"/>
                <w:sz w:val="24"/>
                <w:szCs w:val="24"/>
              </w:rPr>
              <w:t>, Poznań 2001</w:t>
            </w:r>
          </w:p>
          <w:p w14:paraId="223F2C47" w14:textId="77777777" w:rsidR="0056731F" w:rsidRPr="00DE2E91" w:rsidRDefault="00CF6276" w:rsidP="002829F9">
            <w:pPr>
              <w:pStyle w:val="Nagwek1"/>
              <w:shd w:val="clear" w:color="auto" w:fill="FFFFFF"/>
              <w:spacing w:before="0"/>
              <w:rPr>
                <w:rFonts w:ascii="Corbel" w:eastAsia="Calibri" w:hAnsi="Corbel"/>
                <w:b/>
                <w:bCs/>
                <w:color w:val="auto"/>
                <w:sz w:val="24"/>
                <w:szCs w:val="24"/>
              </w:rPr>
            </w:pPr>
            <w:hyperlink r:id="rId7" w:history="1">
              <w:r w:rsidR="0056731F" w:rsidRPr="00DE2E91">
                <w:rPr>
                  <w:rFonts w:ascii="Corbel" w:eastAsia="Calibri" w:hAnsi="Corbel"/>
                  <w:color w:val="auto"/>
                  <w:sz w:val="24"/>
                  <w:szCs w:val="24"/>
                </w:rPr>
                <w:t>Maison</w:t>
              </w:r>
            </w:hyperlink>
            <w:r w:rsidR="0056731F" w:rsidRPr="00DE2E91">
              <w:rPr>
                <w:rFonts w:ascii="Corbel" w:eastAsia="Calibri" w:hAnsi="Corbel"/>
                <w:color w:val="auto"/>
                <w:sz w:val="24"/>
                <w:szCs w:val="24"/>
              </w:rPr>
              <w:t xml:space="preserve"> D., </w:t>
            </w:r>
            <w:r w:rsidR="0056731F" w:rsidRPr="00DE2E91">
              <w:rPr>
                <w:rFonts w:ascii="Corbel" w:eastAsia="Calibri" w:hAnsi="Corbel"/>
                <w:i/>
                <w:iCs/>
                <w:color w:val="auto"/>
                <w:sz w:val="24"/>
                <w:szCs w:val="24"/>
              </w:rPr>
              <w:t>Jakościowe metody badań społecznych. Podejście aplikacyjne</w:t>
            </w:r>
            <w:r w:rsidR="0056731F" w:rsidRPr="00DE2E91">
              <w:rPr>
                <w:rFonts w:ascii="Corbel" w:eastAsia="Calibri" w:hAnsi="Corbel"/>
                <w:color w:val="auto"/>
                <w:sz w:val="24"/>
                <w:szCs w:val="24"/>
              </w:rPr>
              <w:t>, Warszawa 2022</w:t>
            </w:r>
          </w:p>
          <w:p w14:paraId="6C926EC4" w14:textId="77777777" w:rsidR="0056731F" w:rsidRPr="00E67947" w:rsidRDefault="0056731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E67947">
              <w:rPr>
                <w:rFonts w:ascii="Corbel" w:hAnsi="Corbel"/>
                <w:i/>
                <w:sz w:val="24"/>
                <w:szCs w:val="24"/>
              </w:rPr>
              <w:t>Podstawy metodologii badań w pedagogice</w:t>
            </w:r>
            <w:r w:rsidRPr="00E67947">
              <w:rPr>
                <w:rFonts w:ascii="Corbel" w:hAnsi="Corbel"/>
                <w:sz w:val="24"/>
                <w:szCs w:val="24"/>
              </w:rPr>
              <w:t>, Gdańsk 2010</w:t>
            </w:r>
          </w:p>
          <w:p w14:paraId="48B04047" w14:textId="77777777" w:rsidR="0056731F" w:rsidRPr="00E67947" w:rsidRDefault="0056731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E67947">
              <w:rPr>
                <w:rFonts w:ascii="Corbel" w:hAnsi="Corbel"/>
                <w:i/>
                <w:sz w:val="24"/>
                <w:szCs w:val="24"/>
              </w:rPr>
              <w:t>Metodologia, Badania, Praktyka pedagogiczna</w:t>
            </w:r>
            <w:r w:rsidRPr="00E67947">
              <w:rPr>
                <w:rFonts w:ascii="Corbel" w:hAnsi="Corbel"/>
                <w:sz w:val="24"/>
                <w:szCs w:val="24"/>
              </w:rPr>
              <w:t>, Gdańsk 2006</w:t>
            </w:r>
          </w:p>
          <w:p w14:paraId="2C9EAD00" w14:textId="77777777" w:rsidR="0056731F" w:rsidRPr="00E67947" w:rsidRDefault="0056731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sz w:val="24"/>
                <w:szCs w:val="24"/>
              </w:rPr>
              <w:t xml:space="preserve">Pilch T., Bauman T., </w:t>
            </w:r>
            <w:r w:rsidRPr="00E67947">
              <w:rPr>
                <w:rFonts w:ascii="Corbel" w:hAnsi="Corbel"/>
                <w:i/>
                <w:sz w:val="24"/>
                <w:szCs w:val="24"/>
              </w:rPr>
              <w:t>Zasady badań pedagogicznych, strategie ilościowe i jakościowe,</w:t>
            </w:r>
            <w:r w:rsidRPr="00E67947">
              <w:rPr>
                <w:rFonts w:ascii="Corbel" w:hAnsi="Corbel"/>
                <w:sz w:val="24"/>
                <w:szCs w:val="24"/>
              </w:rPr>
              <w:t xml:space="preserve"> Warszawa 2001</w:t>
            </w:r>
          </w:p>
          <w:p w14:paraId="101CCC6F" w14:textId="77777777" w:rsidR="0056731F" w:rsidRDefault="0056731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67947">
              <w:rPr>
                <w:rFonts w:ascii="Corbel" w:hAnsi="Corbel"/>
                <w:sz w:val="24"/>
                <w:szCs w:val="24"/>
              </w:rPr>
              <w:t xml:space="preserve">Rubacha, K., </w:t>
            </w:r>
            <w:r w:rsidRPr="00E67947">
              <w:rPr>
                <w:rFonts w:ascii="Corbel" w:hAnsi="Corbel"/>
                <w:i/>
                <w:sz w:val="24"/>
                <w:szCs w:val="24"/>
              </w:rPr>
              <w:t>Metodologia badań nad edukacją</w:t>
            </w:r>
            <w:r w:rsidRPr="00E67947">
              <w:rPr>
                <w:rFonts w:ascii="Corbel" w:hAnsi="Corbel"/>
                <w:sz w:val="24"/>
                <w:szCs w:val="24"/>
              </w:rPr>
              <w:t>, Warszawa 2008</w:t>
            </w:r>
          </w:p>
          <w:p w14:paraId="5E5F9E3B" w14:textId="3BDB6536" w:rsidR="00DE2E91" w:rsidRPr="00E67947" w:rsidRDefault="00DE2E91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Urbaniak-Zając D., Kos E., </w:t>
            </w:r>
            <w:r w:rsidRPr="00DE2E91">
              <w:rPr>
                <w:rFonts w:ascii="Corbel" w:hAnsi="Corbel"/>
                <w:i/>
                <w:iCs/>
                <w:sz w:val="24"/>
                <w:szCs w:val="24"/>
              </w:rPr>
              <w:t>Badania jakościowe w pedagogice</w:t>
            </w:r>
            <w:r>
              <w:rPr>
                <w:rFonts w:ascii="Corbel" w:hAnsi="Corbel"/>
                <w:sz w:val="24"/>
                <w:szCs w:val="24"/>
              </w:rPr>
              <w:t>, Warszawa2013</w:t>
            </w:r>
          </w:p>
        </w:tc>
      </w:tr>
      <w:tr w:rsidR="0056731F" w:rsidRPr="009C54AE" w14:paraId="7F5A3520" w14:textId="77777777" w:rsidTr="002829F9">
        <w:trPr>
          <w:trHeight w:val="397"/>
        </w:trPr>
        <w:tc>
          <w:tcPr>
            <w:tcW w:w="7513" w:type="dxa"/>
          </w:tcPr>
          <w:p w14:paraId="41C5F2C0" w14:textId="77777777" w:rsidR="0056731F" w:rsidRDefault="0056731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6794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1FE8A09" w14:textId="77777777" w:rsidR="0056731F" w:rsidRDefault="0056731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67947">
              <w:rPr>
                <w:rFonts w:ascii="Corbel" w:hAnsi="Corbel"/>
                <w:sz w:val="24"/>
                <w:szCs w:val="24"/>
              </w:rPr>
              <w:t>Babbie</w:t>
            </w:r>
            <w:proofErr w:type="spellEnd"/>
            <w:r w:rsidRPr="00E67947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E67947">
              <w:rPr>
                <w:rFonts w:ascii="Corbel" w:hAnsi="Corbel"/>
                <w:i/>
                <w:sz w:val="24"/>
                <w:szCs w:val="24"/>
              </w:rPr>
              <w:t>Badania społeczne w praktyce</w:t>
            </w:r>
            <w:r w:rsidRPr="00E67947">
              <w:rPr>
                <w:rFonts w:ascii="Corbel" w:hAnsi="Corbel"/>
                <w:sz w:val="24"/>
                <w:szCs w:val="24"/>
              </w:rPr>
              <w:t>, Warszawa 2007</w:t>
            </w:r>
          </w:p>
          <w:p w14:paraId="7D0276BF" w14:textId="77777777" w:rsidR="0056731F" w:rsidRPr="00E67947" w:rsidRDefault="0056731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67947">
              <w:rPr>
                <w:rFonts w:ascii="Corbel" w:hAnsi="Corbel"/>
                <w:b w:val="0"/>
                <w:smallCaps w:val="0"/>
                <w:szCs w:val="24"/>
              </w:rPr>
              <w:t xml:space="preserve">Konecki K., </w:t>
            </w:r>
            <w:r w:rsidRPr="00E67947">
              <w:rPr>
                <w:rFonts w:ascii="Corbel" w:hAnsi="Corbel"/>
                <w:b w:val="0"/>
                <w:i/>
                <w:smallCaps w:val="0"/>
                <w:szCs w:val="24"/>
              </w:rPr>
              <w:t>Studia a metodologii badań jakościowych</w:t>
            </w:r>
            <w:r w:rsidRPr="00E67947">
              <w:rPr>
                <w:rFonts w:ascii="Corbel" w:hAnsi="Corbel"/>
                <w:b w:val="0"/>
                <w:smallCaps w:val="0"/>
                <w:szCs w:val="24"/>
              </w:rPr>
              <w:t>, Warszawa 2000</w:t>
            </w:r>
          </w:p>
          <w:p w14:paraId="62928AC6" w14:textId="77777777" w:rsidR="0056731F" w:rsidRPr="00E67947" w:rsidRDefault="0056731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67947">
              <w:rPr>
                <w:rFonts w:ascii="Corbel" w:hAnsi="Corbel"/>
                <w:sz w:val="24"/>
                <w:szCs w:val="24"/>
              </w:rPr>
              <w:t>Maszke</w:t>
            </w:r>
            <w:proofErr w:type="spellEnd"/>
            <w:r w:rsidRPr="00E67947">
              <w:rPr>
                <w:rFonts w:ascii="Corbel" w:hAnsi="Corbel"/>
                <w:sz w:val="24"/>
                <w:szCs w:val="24"/>
              </w:rPr>
              <w:t xml:space="preserve"> A.W., </w:t>
            </w:r>
            <w:r w:rsidRPr="00E67947">
              <w:rPr>
                <w:rFonts w:ascii="Corbel" w:hAnsi="Corbel"/>
                <w:i/>
                <w:sz w:val="24"/>
                <w:szCs w:val="24"/>
              </w:rPr>
              <w:t>Metody i techniki badań pedagogicznych</w:t>
            </w:r>
            <w:r w:rsidRPr="00E67947">
              <w:rPr>
                <w:rFonts w:ascii="Corbel" w:hAnsi="Corbel"/>
                <w:sz w:val="24"/>
                <w:szCs w:val="24"/>
              </w:rPr>
              <w:t>, Rzeszów 2008</w:t>
            </w:r>
          </w:p>
          <w:p w14:paraId="2AE2C4D8" w14:textId="77777777" w:rsidR="0056731F" w:rsidRDefault="0056731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67947">
              <w:rPr>
                <w:rFonts w:ascii="Corbel" w:hAnsi="Corbel"/>
                <w:b w:val="0"/>
                <w:smallCaps w:val="0"/>
                <w:szCs w:val="24"/>
              </w:rPr>
              <w:t xml:space="preserve">Schuman H., </w:t>
            </w:r>
            <w:r w:rsidRPr="00E67947">
              <w:rPr>
                <w:rFonts w:ascii="Corbel" w:hAnsi="Corbel"/>
                <w:b w:val="0"/>
                <w:i/>
                <w:smallCaps w:val="0"/>
                <w:szCs w:val="24"/>
              </w:rPr>
              <w:t>Metoda i znaczenie w badaniach sondażow</w:t>
            </w:r>
            <w:r w:rsidRPr="00E67947">
              <w:rPr>
                <w:rFonts w:ascii="Corbel" w:hAnsi="Corbel"/>
                <w:b w:val="0"/>
                <w:smallCaps w:val="0"/>
                <w:szCs w:val="24"/>
              </w:rPr>
              <w:t>ych, Warszawa 2000</w:t>
            </w:r>
          </w:p>
          <w:p w14:paraId="58A6500F" w14:textId="77777777" w:rsidR="0056731F" w:rsidRPr="00E67947" w:rsidRDefault="0056731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B29F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Zieliński J.,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Metodologia pracy naukowej, </w:t>
            </w:r>
            <w:r w:rsidRPr="001B29F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2012</w:t>
            </w:r>
          </w:p>
        </w:tc>
      </w:tr>
    </w:tbl>
    <w:p w14:paraId="42B4F91F" w14:textId="77777777" w:rsidR="0056731F" w:rsidRPr="009C54AE" w:rsidRDefault="0056731F" w:rsidP="005673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C5F4B4" w14:textId="77777777" w:rsidR="0056731F" w:rsidRPr="009C54AE" w:rsidRDefault="0056731F" w:rsidP="005673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495A15" w14:textId="77777777" w:rsidR="00342D1A" w:rsidRDefault="0056731F" w:rsidP="0056731F">
      <w:r w:rsidRPr="009C54AE">
        <w:rPr>
          <w:rFonts w:ascii="Corbel" w:hAnsi="Corbel"/>
          <w:szCs w:val="24"/>
        </w:rPr>
        <w:t>Akceptacja Kierownika Jednostki lub osoby upoważnionej</w:t>
      </w:r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647FC" w14:textId="77777777" w:rsidR="00CF6276" w:rsidRDefault="00CF6276" w:rsidP="0056731F">
      <w:pPr>
        <w:spacing w:after="0" w:line="240" w:lineRule="auto"/>
      </w:pPr>
      <w:r>
        <w:separator/>
      </w:r>
    </w:p>
  </w:endnote>
  <w:endnote w:type="continuationSeparator" w:id="0">
    <w:p w14:paraId="7BBFC699" w14:textId="77777777" w:rsidR="00CF6276" w:rsidRDefault="00CF6276" w:rsidP="0056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241EB" w14:textId="77777777" w:rsidR="00CF6276" w:rsidRDefault="00CF6276" w:rsidP="0056731F">
      <w:pPr>
        <w:spacing w:after="0" w:line="240" w:lineRule="auto"/>
      </w:pPr>
      <w:r>
        <w:separator/>
      </w:r>
    </w:p>
  </w:footnote>
  <w:footnote w:type="continuationSeparator" w:id="0">
    <w:p w14:paraId="28380D88" w14:textId="77777777" w:rsidR="00CF6276" w:rsidRDefault="00CF6276" w:rsidP="0056731F">
      <w:pPr>
        <w:spacing w:after="0" w:line="240" w:lineRule="auto"/>
      </w:pPr>
      <w:r>
        <w:continuationSeparator/>
      </w:r>
    </w:p>
  </w:footnote>
  <w:footnote w:id="1">
    <w:p w14:paraId="7DDE09BC" w14:textId="77777777" w:rsidR="0056731F" w:rsidRDefault="0056731F" w:rsidP="0056731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F575BB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31F"/>
    <w:rsid w:val="00007D07"/>
    <w:rsid w:val="00190DC5"/>
    <w:rsid w:val="00265504"/>
    <w:rsid w:val="0033267A"/>
    <w:rsid w:val="00342D1A"/>
    <w:rsid w:val="003A1D3B"/>
    <w:rsid w:val="0056731F"/>
    <w:rsid w:val="006D4F5A"/>
    <w:rsid w:val="007073DA"/>
    <w:rsid w:val="007876E4"/>
    <w:rsid w:val="00894143"/>
    <w:rsid w:val="008B70D1"/>
    <w:rsid w:val="00CF6276"/>
    <w:rsid w:val="00DE2E91"/>
    <w:rsid w:val="00EE1947"/>
    <w:rsid w:val="00F0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6CC31"/>
  <w15:chartTrackingRefBased/>
  <w15:docId w15:val="{0FF9E7BF-C9CF-4F64-B19C-084BB59B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731F"/>
  </w:style>
  <w:style w:type="paragraph" w:styleId="Nagwek1">
    <w:name w:val="heading 1"/>
    <w:basedOn w:val="Normalny"/>
    <w:next w:val="Normalny"/>
    <w:link w:val="Nagwek1Znak"/>
    <w:uiPriority w:val="1"/>
    <w:qFormat/>
    <w:rsid w:val="005673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5673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56731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6731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73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6731F"/>
    <w:rPr>
      <w:vertAlign w:val="superscript"/>
    </w:rPr>
  </w:style>
  <w:style w:type="paragraph" w:customStyle="1" w:styleId="Punktygwne">
    <w:name w:val="Punkty główne"/>
    <w:basedOn w:val="Normalny"/>
    <w:rsid w:val="0056731F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56731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6731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6731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56731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6731F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56731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6731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56731F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673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67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onito.pl/autor/Maison+Domini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975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2024-07-12T07:20:00Z</dcterms:created>
  <dcterms:modified xsi:type="dcterms:W3CDTF">2026-04-28T10:18:00Z</dcterms:modified>
</cp:coreProperties>
</file>